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D9A" w:rsidRPr="00476D9A" w:rsidRDefault="00A178DA" w:rsidP="00476D9A">
      <w:pPr>
        <w:pStyle w:val="Nagwek4"/>
        <w:rPr>
          <w:rFonts w:asciiTheme="minorHAnsi" w:hAnsiTheme="minorHAnsi"/>
          <w:color w:val="auto"/>
          <w:sz w:val="24"/>
          <w:szCs w:val="24"/>
          <w:lang w:eastAsia="pl-PL"/>
        </w:rPr>
      </w:pPr>
      <w:bookmarkStart w:id="0" w:name="_Toc477775130"/>
      <w:r w:rsidRPr="00476D9A">
        <w:rPr>
          <w:rFonts w:asciiTheme="minorHAnsi" w:hAnsiTheme="minorHAnsi"/>
          <w:b/>
          <w:i w:val="0"/>
          <w:iCs w:val="0"/>
          <w:color w:val="auto"/>
          <w:sz w:val="24"/>
          <w:szCs w:val="24"/>
          <w:lang w:eastAsia="pl-PL"/>
        </w:rPr>
        <w:t xml:space="preserve">Załącznik nr </w:t>
      </w:r>
      <w:bookmarkStart w:id="1" w:name="_Toc477775131"/>
      <w:bookmarkEnd w:id="0"/>
      <w:r w:rsidR="00B83B47">
        <w:rPr>
          <w:rFonts w:asciiTheme="minorHAnsi" w:hAnsiTheme="minorHAnsi"/>
          <w:b/>
          <w:i w:val="0"/>
          <w:iCs w:val="0"/>
          <w:color w:val="auto"/>
          <w:sz w:val="24"/>
          <w:szCs w:val="24"/>
          <w:lang w:eastAsia="pl-PL"/>
        </w:rPr>
        <w:t>3</w:t>
      </w:r>
      <w:r w:rsidR="00476D9A" w:rsidRPr="00476D9A">
        <w:rPr>
          <w:rFonts w:asciiTheme="minorHAnsi" w:hAnsiTheme="minorHAnsi"/>
          <w:color w:val="auto"/>
          <w:sz w:val="24"/>
          <w:szCs w:val="24"/>
          <w:lang w:eastAsia="pl-PL"/>
        </w:rPr>
        <w:t xml:space="preserve"> Zmiany wartości miernika</w:t>
      </w:r>
      <w:bookmarkEnd w:id="1"/>
      <w:r w:rsidR="00476D9A" w:rsidRPr="00476D9A">
        <w:rPr>
          <w:rFonts w:asciiTheme="minorHAnsi" w:hAnsiTheme="minorHAnsi"/>
          <w:color w:val="auto"/>
          <w:sz w:val="24"/>
          <w:szCs w:val="24"/>
          <w:lang w:eastAsia="pl-PL"/>
        </w:rPr>
        <w:t xml:space="preserve"> </w:t>
      </w:r>
    </w:p>
    <w:p w:rsidR="00476D9A" w:rsidRPr="00476D9A" w:rsidRDefault="00476D9A" w:rsidP="00476D9A">
      <w:pPr>
        <w:spacing w:after="80" w:line="240" w:lineRule="auto"/>
        <w:jc w:val="both"/>
        <w:rPr>
          <w:rFonts w:eastAsiaTheme="minorEastAsia"/>
          <w:lang w:eastAsia="pl-PL"/>
        </w:rPr>
      </w:pPr>
    </w:p>
    <w:p w:rsidR="00476D9A" w:rsidRPr="00476D9A" w:rsidRDefault="00476D9A" w:rsidP="00476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76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Zmiany wartości miernika w roku ………..</w:t>
      </w:r>
    </w:p>
    <w:p w:rsidR="00476D9A" w:rsidRPr="00476D9A" w:rsidRDefault="00476D9A" w:rsidP="00476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76D9A" w:rsidRPr="00476D9A" w:rsidRDefault="00476D9A" w:rsidP="00476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13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2083"/>
        <w:gridCol w:w="3166"/>
        <w:gridCol w:w="1134"/>
        <w:gridCol w:w="1276"/>
        <w:gridCol w:w="1417"/>
        <w:gridCol w:w="2722"/>
      </w:tblGrid>
      <w:tr w:rsidR="00476D9A" w:rsidRPr="00476D9A" w:rsidTr="00161906">
        <w:trPr>
          <w:jc w:val="center"/>
        </w:trPr>
        <w:tc>
          <w:tcPr>
            <w:tcW w:w="1267" w:type="dxa"/>
            <w:vMerge w:val="restart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76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i nazwa podzadania, działania</w:t>
            </w:r>
          </w:p>
        </w:tc>
        <w:tc>
          <w:tcPr>
            <w:tcW w:w="2083" w:type="dxa"/>
            <w:vMerge w:val="restart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76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Cel</w:t>
            </w:r>
          </w:p>
        </w:tc>
        <w:tc>
          <w:tcPr>
            <w:tcW w:w="6993" w:type="dxa"/>
            <w:gridSpan w:val="4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76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Miernik</w:t>
            </w: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76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Przyczyny zmiany wartości miernika</w:t>
            </w:r>
          </w:p>
        </w:tc>
      </w:tr>
      <w:tr w:rsidR="00476D9A" w:rsidRPr="00476D9A" w:rsidTr="00161906">
        <w:trPr>
          <w:jc w:val="center"/>
        </w:trPr>
        <w:tc>
          <w:tcPr>
            <w:tcW w:w="1267" w:type="dxa"/>
            <w:vMerge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  <w:vMerge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vMerge w:val="restart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76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76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Wartości</w:t>
            </w: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76D9A" w:rsidRPr="00476D9A" w:rsidTr="00161906">
        <w:trPr>
          <w:jc w:val="center"/>
        </w:trPr>
        <w:tc>
          <w:tcPr>
            <w:tcW w:w="1267" w:type="dxa"/>
            <w:vMerge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  <w:vMerge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vMerge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76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Bazowa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76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Docelowa</w:t>
            </w: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76D9A" w:rsidRPr="00476D9A" w:rsidTr="00161906">
        <w:trPr>
          <w:jc w:val="center"/>
        </w:trPr>
        <w:tc>
          <w:tcPr>
            <w:tcW w:w="1267" w:type="dxa"/>
            <w:vMerge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  <w:vMerge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vMerge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76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 zmianą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76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</w:t>
            </w:r>
          </w:p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76D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zmianie</w:t>
            </w: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76D9A" w:rsidRPr="00476D9A" w:rsidTr="00161906">
        <w:trPr>
          <w:jc w:val="center"/>
        </w:trPr>
        <w:tc>
          <w:tcPr>
            <w:tcW w:w="1267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76D9A" w:rsidRPr="00476D9A" w:rsidTr="00161906">
        <w:trPr>
          <w:jc w:val="center"/>
        </w:trPr>
        <w:tc>
          <w:tcPr>
            <w:tcW w:w="1267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83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476D9A" w:rsidRPr="00476D9A" w:rsidTr="00161906">
        <w:trPr>
          <w:jc w:val="center"/>
        </w:trPr>
        <w:tc>
          <w:tcPr>
            <w:tcW w:w="1267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83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476D9A" w:rsidRPr="00476D9A" w:rsidTr="00161906">
        <w:trPr>
          <w:jc w:val="center"/>
        </w:trPr>
        <w:tc>
          <w:tcPr>
            <w:tcW w:w="1267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83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476D9A" w:rsidRPr="00476D9A" w:rsidRDefault="00476D9A" w:rsidP="0047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476D9A" w:rsidRPr="00476D9A" w:rsidRDefault="00476D9A" w:rsidP="00476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76D9A" w:rsidRPr="00476D9A" w:rsidRDefault="00476D9A" w:rsidP="00476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76D9A" w:rsidRPr="00476D9A" w:rsidRDefault="00476D9A" w:rsidP="00476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76D9A" w:rsidRPr="00476D9A" w:rsidRDefault="00476D9A" w:rsidP="00476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76D9A" w:rsidRPr="00476D9A" w:rsidRDefault="00476D9A" w:rsidP="00476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76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Sporządził: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…………………….</w:t>
      </w:r>
      <w:r w:rsidRPr="00476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76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76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111E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111E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111E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bookmarkStart w:id="2" w:name="_GoBack"/>
      <w:bookmarkEnd w:id="2"/>
      <w:r w:rsidRPr="00476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76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76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76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76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Zatwierdził: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………………………….</w:t>
      </w:r>
    </w:p>
    <w:p w:rsidR="00476D9A" w:rsidRPr="00476D9A" w:rsidRDefault="00476D9A" w:rsidP="00476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76D9A" w:rsidRPr="00476D9A" w:rsidRDefault="00476D9A" w:rsidP="00476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ectPr w:rsidR="00476D9A" w:rsidRPr="00476D9A" w:rsidSect="00EF0738">
          <w:pgSz w:w="16838" w:h="11906" w:orient="landscape"/>
          <w:pgMar w:top="851" w:right="851" w:bottom="1418" w:left="567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Tel………………</w:t>
      </w:r>
    </w:p>
    <w:p w:rsidR="009B0331" w:rsidRPr="00A178DA" w:rsidRDefault="009B0331" w:rsidP="00476D9A">
      <w:pPr>
        <w:keepNext/>
        <w:keepLines/>
        <w:numPr>
          <w:ilvl w:val="2"/>
          <w:numId w:val="0"/>
        </w:numPr>
        <w:spacing w:before="120" w:after="0" w:line="240" w:lineRule="auto"/>
        <w:jc w:val="both"/>
        <w:outlineLvl w:val="3"/>
      </w:pPr>
    </w:p>
    <w:sectPr w:rsidR="009B0331" w:rsidRPr="00A178DA" w:rsidSect="00A178DA">
      <w:pgSz w:w="16838" w:h="11906" w:orient="landscape"/>
      <w:pgMar w:top="1417" w:right="99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571CE"/>
    <w:multiLevelType w:val="hybridMultilevel"/>
    <w:tmpl w:val="82068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15359"/>
    <w:multiLevelType w:val="hybridMultilevel"/>
    <w:tmpl w:val="55B44242"/>
    <w:lvl w:ilvl="0" w:tplc="A25E8EB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2ABF02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E33A3A"/>
    <w:multiLevelType w:val="hybridMultilevel"/>
    <w:tmpl w:val="A0BE347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31B605E"/>
    <w:multiLevelType w:val="hybridMultilevel"/>
    <w:tmpl w:val="15E0B8BE"/>
    <w:lvl w:ilvl="0" w:tplc="8F86697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33DA76C7"/>
    <w:multiLevelType w:val="hybridMultilevel"/>
    <w:tmpl w:val="E500E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B5117B"/>
    <w:multiLevelType w:val="hybridMultilevel"/>
    <w:tmpl w:val="4C7C8B48"/>
    <w:lvl w:ilvl="0" w:tplc="23C23F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135F12"/>
    <w:multiLevelType w:val="hybridMultilevel"/>
    <w:tmpl w:val="A3905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85313"/>
    <w:multiLevelType w:val="hybridMultilevel"/>
    <w:tmpl w:val="825474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8322C22"/>
    <w:multiLevelType w:val="hybridMultilevel"/>
    <w:tmpl w:val="384068E0"/>
    <w:lvl w:ilvl="0" w:tplc="12EAE2A4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153546"/>
    <w:multiLevelType w:val="singleLevel"/>
    <w:tmpl w:val="1F8A78C8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0" w15:restartNumberingAfterBreak="0">
    <w:nsid w:val="5C560BDD"/>
    <w:multiLevelType w:val="hybridMultilevel"/>
    <w:tmpl w:val="2DC09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540D78"/>
    <w:multiLevelType w:val="hybridMultilevel"/>
    <w:tmpl w:val="3894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290551"/>
    <w:multiLevelType w:val="hybridMultilevel"/>
    <w:tmpl w:val="2110BD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00E1A74"/>
    <w:multiLevelType w:val="hybridMultilevel"/>
    <w:tmpl w:val="08FAD7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2F4579E"/>
    <w:multiLevelType w:val="hybridMultilevel"/>
    <w:tmpl w:val="4300E908"/>
    <w:lvl w:ilvl="0" w:tplc="ACA23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4C7323"/>
    <w:multiLevelType w:val="hybridMultilevel"/>
    <w:tmpl w:val="D2BC2D94"/>
    <w:lvl w:ilvl="0" w:tplc="0415000F">
      <w:start w:val="1"/>
      <w:numFmt w:val="decimal"/>
      <w:lvlText w:val="%1.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6" w15:restartNumberingAfterBreak="0">
    <w:nsid w:val="749A1194"/>
    <w:multiLevelType w:val="multilevel"/>
    <w:tmpl w:val="9D08E120"/>
    <w:lvl w:ilvl="0">
      <w:start w:val="1"/>
      <w:numFmt w:val="upperRoman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sz w:val="28"/>
      </w:rPr>
    </w:lvl>
    <w:lvl w:ilvl="1">
      <w:start w:val="1"/>
      <w:numFmt w:val="decimal"/>
      <w:suff w:val="nothing"/>
      <w:lvlText w:val="Procedura nr %2. "/>
      <w:lvlJc w:val="left"/>
      <w:pPr>
        <w:ind w:left="1701" w:hanging="1701"/>
      </w:pPr>
      <w:rPr>
        <w:rFonts w:ascii="Calibri" w:hAnsi="Calibri" w:hint="default"/>
        <w:b/>
        <w:i w:val="0"/>
        <w:sz w:val="28"/>
      </w:rPr>
    </w:lvl>
    <w:lvl w:ilvl="2">
      <w:start w:val="1"/>
      <w:numFmt w:val="decimal"/>
      <w:suff w:val="nothing"/>
      <w:lvlText w:val="Załącznik nr %3. "/>
      <w:lvlJc w:val="left"/>
      <w:pPr>
        <w:ind w:left="284" w:hanging="284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79E769D9"/>
    <w:multiLevelType w:val="hybridMultilevel"/>
    <w:tmpl w:val="0BCCD2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BAF3FED"/>
    <w:multiLevelType w:val="hybridMultilevel"/>
    <w:tmpl w:val="355C9296"/>
    <w:lvl w:ilvl="0" w:tplc="7200C61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7CA63DF6"/>
    <w:multiLevelType w:val="hybridMultilevel"/>
    <w:tmpl w:val="06AC6AAC"/>
    <w:lvl w:ilvl="0" w:tplc="44F6F56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10"/>
  </w:num>
  <w:num w:numId="2">
    <w:abstractNumId w:val="8"/>
  </w:num>
  <w:num w:numId="3">
    <w:abstractNumId w:val="16"/>
  </w:num>
  <w:num w:numId="4">
    <w:abstractNumId w:val="18"/>
  </w:num>
  <w:num w:numId="5">
    <w:abstractNumId w:val="14"/>
  </w:num>
  <w:num w:numId="6">
    <w:abstractNumId w:val="17"/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13"/>
  </w:num>
  <w:num w:numId="13">
    <w:abstractNumId w:val="15"/>
  </w:num>
  <w:num w:numId="14">
    <w:abstractNumId w:val="3"/>
  </w:num>
  <w:num w:numId="15">
    <w:abstractNumId w:val="19"/>
  </w:num>
  <w:num w:numId="16">
    <w:abstractNumId w:val="0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9"/>
  </w:num>
  <w:num w:numId="20">
    <w:abstractNumId w:val="1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36"/>
    <w:rsid w:val="00111E19"/>
    <w:rsid w:val="001A6A16"/>
    <w:rsid w:val="001E7160"/>
    <w:rsid w:val="00274ACB"/>
    <w:rsid w:val="00476D9A"/>
    <w:rsid w:val="004B332D"/>
    <w:rsid w:val="005034A9"/>
    <w:rsid w:val="0054260D"/>
    <w:rsid w:val="0071346B"/>
    <w:rsid w:val="007C0D4D"/>
    <w:rsid w:val="009B0331"/>
    <w:rsid w:val="00A04C3A"/>
    <w:rsid w:val="00A178DA"/>
    <w:rsid w:val="00A95ECF"/>
    <w:rsid w:val="00B83B47"/>
    <w:rsid w:val="00C266A2"/>
    <w:rsid w:val="00C3337D"/>
    <w:rsid w:val="00D75B25"/>
    <w:rsid w:val="00DF3658"/>
    <w:rsid w:val="00DF450E"/>
    <w:rsid w:val="00E34436"/>
    <w:rsid w:val="00E5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14D79-9026-4E7B-A468-8B137BDA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3658"/>
    <w:pPr>
      <w:keepNext/>
      <w:keepLines/>
      <w:spacing w:before="320" w:after="40" w:line="240" w:lineRule="auto"/>
      <w:ind w:left="397" w:hanging="397"/>
      <w:jc w:val="both"/>
      <w:outlineLvl w:val="0"/>
    </w:pPr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F3658"/>
    <w:pPr>
      <w:keepNext/>
      <w:keepLines/>
      <w:spacing w:before="120" w:after="0" w:line="240" w:lineRule="auto"/>
      <w:jc w:val="both"/>
      <w:outlineLvl w:val="1"/>
    </w:pPr>
    <w:rPr>
      <w:rFonts w:eastAsiaTheme="majorEastAsia" w:cstheme="majorBidi"/>
      <w:b/>
      <w:b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34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7134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DF3658"/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F3658"/>
    <w:rPr>
      <w:rFonts w:eastAsiaTheme="majorEastAsia" w:cstheme="majorBidi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Joanna Wieczorek</cp:lastModifiedBy>
  <cp:revision>4</cp:revision>
  <cp:lastPrinted>2017-03-20T12:57:00Z</cp:lastPrinted>
  <dcterms:created xsi:type="dcterms:W3CDTF">2017-03-20T13:44:00Z</dcterms:created>
  <dcterms:modified xsi:type="dcterms:W3CDTF">2017-04-26T06:50:00Z</dcterms:modified>
</cp:coreProperties>
</file>